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1779" w14:textId="61A27BD1" w:rsidR="00C60E48" w:rsidRPr="00E3709E" w:rsidRDefault="00491123" w:rsidP="00B53BC8">
      <w:pPr>
        <w:spacing w:before="600" w:after="200" w:line="276" w:lineRule="auto"/>
        <w:jc w:val="center"/>
        <w:rPr>
          <w:rFonts w:ascii="Grandview Display" w:hAnsi="Grandview Display" w:cs="Times New Roman"/>
          <w:b/>
          <w:sz w:val="44"/>
          <w:szCs w:val="44"/>
          <w:lang w:val="en-US"/>
        </w:rPr>
      </w:pPr>
      <w:r w:rsidRPr="001A14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B8E2" wp14:editId="7BE0DAF6">
                <wp:simplePos x="0" y="0"/>
                <wp:positionH relativeFrom="column">
                  <wp:posOffset>-719999</wp:posOffset>
                </wp:positionH>
                <wp:positionV relativeFrom="paragraph">
                  <wp:posOffset>-635</wp:posOffset>
                </wp:positionV>
                <wp:extent cx="7295515" cy="0"/>
                <wp:effectExtent l="0" t="0" r="6985" b="1270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5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CE3FC" id="Line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.05pt" to="517.7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" strokecolor="#221f1f" strokeweight=".25pt"/>
            </w:pict>
          </mc:Fallback>
        </mc:AlternateContent>
      </w:r>
      <w:proofErr w:type="spellStart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>Title</w:t>
      </w:r>
      <w:proofErr w:type="spellEnd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 xml:space="preserve"> of </w:t>
      </w:r>
      <w:proofErr w:type="spellStart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>Paper</w:t>
      </w:r>
      <w:proofErr w:type="spellEnd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 xml:space="preserve"> </w:t>
      </w:r>
      <w:proofErr w:type="spellStart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>Max</w:t>
      </w:r>
      <w:proofErr w:type="spellEnd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 xml:space="preserve">. 10 </w:t>
      </w:r>
      <w:proofErr w:type="spellStart"/>
      <w:r w:rsidR="00B53BC8" w:rsidRPr="00E3709E">
        <w:rPr>
          <w:rFonts w:ascii="Grandview Display" w:hAnsi="Grandview Display" w:cs="Times New Roman"/>
          <w:b/>
          <w:i/>
          <w:sz w:val="40"/>
          <w:szCs w:val="40"/>
        </w:rPr>
        <w:t>words</w:t>
      </w:r>
      <w:proofErr w:type="spellEnd"/>
      <w:r w:rsidR="00EF0D49">
        <w:rPr>
          <w:rFonts w:ascii="Grandview Display" w:hAnsi="Grandview Display" w:cs="Times New Roman"/>
          <w:b/>
          <w:i/>
          <w:sz w:val="40"/>
          <w:szCs w:val="40"/>
        </w:rPr>
        <w:t xml:space="preserve"> </w:t>
      </w:r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(</w:t>
      </w:r>
      <w:proofErr w:type="spellStart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only</w:t>
      </w:r>
      <w:proofErr w:type="spellEnd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 xml:space="preserve"> </w:t>
      </w:r>
      <w:proofErr w:type="spellStart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this</w:t>
      </w:r>
      <w:proofErr w:type="spellEnd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 xml:space="preserve"> </w:t>
      </w:r>
      <w:proofErr w:type="spellStart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headline</w:t>
      </w:r>
      <w:proofErr w:type="spellEnd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 xml:space="preserve"> is </w:t>
      </w:r>
      <w:proofErr w:type="spellStart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Grandview</w:t>
      </w:r>
      <w:proofErr w:type="spellEnd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 xml:space="preserve"> </w:t>
      </w:r>
      <w:proofErr w:type="spellStart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>Display</w:t>
      </w:r>
      <w:proofErr w:type="spellEnd"/>
      <w:r w:rsidR="00EF0D49" w:rsidRPr="000C1636">
        <w:rPr>
          <w:rFonts w:ascii="Grandview Display" w:hAnsi="Grandview Display" w:cs="Times New Roman"/>
          <w:b/>
          <w:i/>
          <w:color w:val="118D9F"/>
          <w:sz w:val="40"/>
          <w:szCs w:val="40"/>
        </w:rPr>
        <w:t xml:space="preserve"> 20pt font)</w:t>
      </w:r>
    </w:p>
    <w:p w14:paraId="3214ECCE" w14:textId="177468A6" w:rsidR="002E1338" w:rsidRPr="00E3709E" w:rsidRDefault="00B53BC8" w:rsidP="00515188">
      <w:pPr>
        <w:spacing w:before="200" w:after="200" w:line="276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>Name</w:t>
      </w:r>
      <w:r w:rsidR="004A00A3"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>Surname</w:t>
      </w:r>
      <w:proofErr w:type="spellEnd"/>
      <w:r w:rsidR="004A00A3" w:rsidRPr="00E3709E">
        <w:rPr>
          <w:rStyle w:val="DipnotBavurusu"/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="002E1338" w:rsidRPr="00E3709E">
        <w:rPr>
          <w:rStyle w:val="DipnotBavurusu"/>
          <w:rFonts w:asciiTheme="majorHAnsi" w:hAnsiTheme="majorHAnsi" w:cstheme="majorHAnsi"/>
          <w:b/>
          <w:sz w:val="20"/>
          <w:szCs w:val="20"/>
          <w:lang w:val="en-US"/>
        </w:rPr>
        <w:footnoteReference w:id="1"/>
      </w:r>
      <w:r w:rsidR="00FA381A"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94435"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Name </w:t>
      </w:r>
      <w:proofErr w:type="spellStart"/>
      <w:r w:rsidR="00B94435" w:rsidRPr="00E3709E">
        <w:rPr>
          <w:rFonts w:asciiTheme="majorHAnsi" w:hAnsiTheme="majorHAnsi" w:cstheme="majorHAnsi"/>
          <w:color w:val="000000" w:themeColor="text1"/>
          <w:sz w:val="24"/>
          <w:szCs w:val="24"/>
        </w:rPr>
        <w:t>Surname</w:t>
      </w:r>
      <w:proofErr w:type="spellEnd"/>
      <w:r w:rsidR="00B94435" w:rsidRPr="00E3709E">
        <w:rPr>
          <w:rStyle w:val="DipnotBavurusu"/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="00FA381A" w:rsidRPr="00E3709E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2</w:t>
      </w:r>
    </w:p>
    <w:p w14:paraId="0F7D7980" w14:textId="77777777" w:rsidR="009C21D4" w:rsidRPr="007B4134" w:rsidRDefault="009C21D4" w:rsidP="009C21D4">
      <w:pPr>
        <w:spacing w:after="200" w:line="276" w:lineRule="auto"/>
        <w:jc w:val="both"/>
        <w:rPr>
          <w:rFonts w:cstheme="minorHAnsi"/>
          <w:b/>
          <w:sz w:val="28"/>
          <w:szCs w:val="24"/>
          <w:lang w:val="en-US"/>
        </w:rPr>
      </w:pPr>
    </w:p>
    <w:p w14:paraId="7341B6CC" w14:textId="2CA8BFDC" w:rsidR="00B94435" w:rsidRPr="00E3709E" w:rsidRDefault="00B94435" w:rsidP="00CC1D06">
      <w:pPr>
        <w:tabs>
          <w:tab w:val="left" w:pos="3953"/>
        </w:tabs>
        <w:spacing w:before="200" w:after="200" w:line="276" w:lineRule="auto"/>
        <w:rPr>
          <w:rFonts w:asciiTheme="majorHAnsi" w:hAnsiTheme="majorHAnsi" w:cstheme="majorHAnsi"/>
          <w:b/>
          <w:sz w:val="24"/>
          <w:lang w:val="en-US"/>
        </w:rPr>
      </w:pPr>
      <w:r w:rsidRPr="00E3709E">
        <w:rPr>
          <w:rFonts w:asciiTheme="majorHAnsi" w:hAnsiTheme="majorHAnsi" w:cstheme="majorHAnsi"/>
          <w:b/>
          <w:sz w:val="28"/>
          <w:lang w:val="en-US"/>
        </w:rPr>
        <w:t>Abstract</w:t>
      </w:r>
      <w:r w:rsidR="00CC1D06">
        <w:rPr>
          <w:rFonts w:asciiTheme="majorHAnsi" w:hAnsiTheme="majorHAnsi" w:cstheme="majorHAnsi"/>
          <w:b/>
          <w:sz w:val="28"/>
          <w:lang w:val="en-US"/>
        </w:rPr>
        <w:tab/>
      </w:r>
    </w:p>
    <w:p w14:paraId="3B0E95B6" w14:textId="17D56A4A" w:rsidR="00B94435" w:rsidRPr="00E3709E" w:rsidRDefault="00B20CCE" w:rsidP="00B94435">
      <w:pPr>
        <w:spacing w:before="200" w:after="200" w:line="276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Please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insert an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into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this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section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following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specified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format.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should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be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concise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between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150-250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words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clearly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articulate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study's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purpose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Active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voice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is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preferred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though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passive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voice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can be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used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where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appropriate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should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provide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summary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entire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paper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including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research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objective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methodology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key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findings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conclusions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should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be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written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as a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standalone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section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free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from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abbreviations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footnotes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or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citations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must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allow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readers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understand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main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points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paper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without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needing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refer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full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text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Avoid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referencing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other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works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within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maintain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its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independence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clarity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Since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is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often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most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read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indexed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part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paper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it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should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effectively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convey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significance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impact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your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research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language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should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be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clear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accessible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targeting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broad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audience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Additionally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include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3-5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keywords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at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end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the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abstract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which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reflect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the main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topics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your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paper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aid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indexing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20CCE">
        <w:rPr>
          <w:rFonts w:asciiTheme="majorHAnsi" w:hAnsiTheme="majorHAnsi" w:cstheme="majorHAnsi"/>
          <w:sz w:val="20"/>
          <w:szCs w:val="20"/>
        </w:rPr>
        <w:t>retrieval</w:t>
      </w:r>
      <w:proofErr w:type="spellEnd"/>
      <w:r w:rsidRPr="00B20CCE">
        <w:rPr>
          <w:rFonts w:asciiTheme="majorHAnsi" w:hAnsiTheme="majorHAnsi" w:cstheme="majorHAnsi"/>
          <w:sz w:val="20"/>
          <w:szCs w:val="20"/>
        </w:rPr>
        <w:t>.</w:t>
      </w:r>
    </w:p>
    <w:p w14:paraId="39781C61" w14:textId="4E032B49" w:rsidR="002E1338" w:rsidRPr="00E3709E" w:rsidRDefault="00B94435" w:rsidP="00B94435">
      <w:pPr>
        <w:spacing w:after="0" w:line="240" w:lineRule="auto"/>
        <w:jc w:val="both"/>
        <w:rPr>
          <w:rFonts w:asciiTheme="majorHAnsi" w:hAnsiTheme="majorHAnsi" w:cstheme="majorHAnsi"/>
          <w:sz w:val="20"/>
          <w:szCs w:val="24"/>
        </w:rPr>
      </w:pPr>
      <w:r w:rsidRPr="00E3709E">
        <w:rPr>
          <w:rFonts w:asciiTheme="majorHAnsi" w:hAnsiTheme="majorHAnsi" w:cstheme="majorHAnsi"/>
          <w:b/>
          <w:sz w:val="20"/>
          <w:szCs w:val="20"/>
          <w:lang w:val="en-US"/>
        </w:rPr>
        <w:t>Key Words:</w:t>
      </w:r>
      <w:r w:rsidRPr="00E3709E">
        <w:rPr>
          <w:rFonts w:asciiTheme="majorHAnsi" w:hAnsiTheme="majorHAnsi" w:cstheme="majorHAnsi"/>
          <w:sz w:val="20"/>
          <w:szCs w:val="20"/>
          <w:lang w:val="en-US"/>
        </w:rPr>
        <w:t xml:space="preserve"> key word1, key word2, key word3, key word4</w:t>
      </w:r>
      <w:r w:rsidR="009F186F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6A21205D" w14:textId="77777777" w:rsidR="003552A4" w:rsidRDefault="003552A4">
      <w:pPr>
        <w:rPr>
          <w:rFonts w:cstheme="minorHAnsi"/>
          <w:b/>
          <w:sz w:val="20"/>
          <w:szCs w:val="24"/>
        </w:rPr>
      </w:pPr>
    </w:p>
    <w:p w14:paraId="6F864980" w14:textId="76331F52" w:rsidR="00AF2F4B" w:rsidRPr="00D175BF" w:rsidRDefault="00AF2F4B" w:rsidP="003552A4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proofErr w:type="spellStart"/>
      <w:r w:rsidRPr="003552A4">
        <w:rPr>
          <w:rFonts w:asciiTheme="majorHAnsi" w:hAnsiTheme="majorHAnsi" w:cstheme="majorHAnsi"/>
          <w:b/>
          <w:color w:val="404040" w:themeColor="text1" w:themeTint="BF"/>
          <w:sz w:val="18"/>
          <w:szCs w:val="18"/>
        </w:rPr>
        <w:t>Cited</w:t>
      </w:r>
      <w:proofErr w:type="spellEnd"/>
      <w:r w:rsidRPr="003552A4">
        <w:rPr>
          <w:rFonts w:asciiTheme="majorHAnsi" w:hAnsiTheme="majorHAnsi" w:cstheme="majorHAnsi"/>
          <w:b/>
          <w:color w:val="404040" w:themeColor="text1" w:themeTint="BF"/>
          <w:sz w:val="18"/>
          <w:szCs w:val="18"/>
        </w:rPr>
        <w:t xml:space="preserve">: </w:t>
      </w:r>
      <w:proofErr w:type="spellStart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Surname</w:t>
      </w:r>
      <w:proofErr w:type="spellEnd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, N. &amp; </w:t>
      </w:r>
      <w:proofErr w:type="spellStart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Surname</w:t>
      </w:r>
      <w:proofErr w:type="spellEnd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, N. (2024). </w:t>
      </w:r>
      <w:proofErr w:type="spellStart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Title</w:t>
      </w:r>
      <w:proofErr w:type="spellEnd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 of </w:t>
      </w:r>
      <w:proofErr w:type="spellStart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proceeding</w:t>
      </w:r>
      <w:proofErr w:type="spellEnd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. </w:t>
      </w:r>
      <w:proofErr w:type="spellStart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Proceedings</w:t>
      </w:r>
      <w:proofErr w:type="spellEnd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 of the </w:t>
      </w:r>
      <w:proofErr w:type="spellStart"/>
      <w:r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C</w:t>
      </w:r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ommunication</w:t>
      </w:r>
      <w:proofErr w:type="spellEnd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, Media </w:t>
      </w:r>
      <w:proofErr w:type="spellStart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and</w:t>
      </w:r>
      <w:proofErr w:type="spellEnd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 </w:t>
      </w:r>
      <w:proofErr w:type="spellStart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Innovation</w:t>
      </w:r>
      <w:proofErr w:type="spellEnd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 Conference (</w:t>
      </w:r>
      <w:proofErr w:type="spellStart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pp</w:t>
      </w:r>
      <w:proofErr w:type="spellEnd"/>
      <w:r w:rsidR="00D175BF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. </w:t>
      </w:r>
      <w:r w:rsidR="003552A4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120-131). </w:t>
      </w:r>
      <w:proofErr w:type="spellStart"/>
      <w:r w:rsidR="003552A4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Itam</w:t>
      </w:r>
      <w:proofErr w:type="spellEnd"/>
      <w:r w:rsidR="003552A4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 </w:t>
      </w:r>
      <w:proofErr w:type="spellStart"/>
      <w:r w:rsidR="003552A4" w:rsidRPr="003552A4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Publication</w:t>
      </w:r>
      <w:proofErr w:type="spellEnd"/>
      <w:r w:rsidR="00D175BF" w:rsidRPr="00D175B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. </w:t>
      </w:r>
    </w:p>
    <w:p w14:paraId="69987D63" w14:textId="46A16186" w:rsidR="00EF0D49" w:rsidRPr="00573053" w:rsidRDefault="00EF0D49" w:rsidP="00573053">
      <w:pPr>
        <w:rPr>
          <w:rFonts w:cstheme="minorHAnsi"/>
          <w:b/>
          <w:sz w:val="20"/>
          <w:szCs w:val="24"/>
        </w:rPr>
      </w:pPr>
    </w:p>
    <w:sectPr w:rsidR="00EF0D49" w:rsidRPr="00573053" w:rsidSect="003552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D2BC" w14:textId="77777777" w:rsidR="00C67F5C" w:rsidRDefault="00C67F5C" w:rsidP="002E1338">
      <w:pPr>
        <w:spacing w:after="0" w:line="240" w:lineRule="auto"/>
      </w:pPr>
      <w:r>
        <w:separator/>
      </w:r>
    </w:p>
  </w:endnote>
  <w:endnote w:type="continuationSeparator" w:id="0">
    <w:p w14:paraId="54ABC95E" w14:textId="77777777" w:rsidR="00C67F5C" w:rsidRDefault="00C67F5C" w:rsidP="002E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randview Display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6295" w14:textId="6D4D2B56" w:rsidR="005975D1" w:rsidRDefault="005975D1" w:rsidP="00DE448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A29BC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51BED677" w14:textId="77777777" w:rsidR="005975D1" w:rsidRDefault="005975D1" w:rsidP="0006769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9090" w14:textId="0A18D3C8" w:rsidR="005975D1" w:rsidRDefault="005975D1" w:rsidP="00DE448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66AD">
      <w:rPr>
        <w:rStyle w:val="SayfaNumaras"/>
        <w:noProof/>
      </w:rPr>
      <w:t>5</w:t>
    </w:r>
    <w:r>
      <w:rPr>
        <w:rStyle w:val="SayfaNumaras"/>
      </w:rPr>
      <w:fldChar w:fldCharType="end"/>
    </w:r>
  </w:p>
  <w:p w14:paraId="04029151" w14:textId="77777777" w:rsidR="005975D1" w:rsidRDefault="005975D1" w:rsidP="00067691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260075"/>
      <w:docPartObj>
        <w:docPartGallery w:val="Page Numbers (Bottom of Page)"/>
        <w:docPartUnique/>
      </w:docPartObj>
    </w:sdtPr>
    <w:sdtContent>
      <w:p w14:paraId="15296CE9" w14:textId="6D567693" w:rsidR="00E34C89" w:rsidRDefault="00E34C89">
        <w:pPr>
          <w:pStyle w:val="AltBilgi"/>
          <w:jc w:val="right"/>
        </w:pPr>
        <w:r w:rsidRPr="00E3709E">
          <w:rPr>
            <w:rFonts w:asciiTheme="majorHAnsi" w:hAnsiTheme="majorHAnsi" w:cstheme="majorHAnsi"/>
          </w:rPr>
          <w:fldChar w:fldCharType="begin"/>
        </w:r>
        <w:r w:rsidRPr="00E3709E">
          <w:rPr>
            <w:rFonts w:asciiTheme="majorHAnsi" w:hAnsiTheme="majorHAnsi" w:cstheme="majorHAnsi"/>
          </w:rPr>
          <w:instrText>PAGE   \* MERGEFORMAT</w:instrText>
        </w:r>
        <w:r w:rsidRPr="00E3709E">
          <w:rPr>
            <w:rFonts w:asciiTheme="majorHAnsi" w:hAnsiTheme="majorHAnsi" w:cstheme="majorHAnsi"/>
          </w:rPr>
          <w:fldChar w:fldCharType="separate"/>
        </w:r>
        <w:r w:rsidR="00DC4517" w:rsidRPr="00E3709E">
          <w:rPr>
            <w:rFonts w:asciiTheme="majorHAnsi" w:hAnsiTheme="majorHAnsi" w:cstheme="majorHAnsi"/>
            <w:noProof/>
          </w:rPr>
          <w:t>1</w:t>
        </w:r>
        <w:r w:rsidRPr="00E3709E">
          <w:rPr>
            <w:rFonts w:asciiTheme="majorHAnsi" w:hAnsiTheme="majorHAnsi" w:cstheme="majorHAnsi"/>
          </w:rPr>
          <w:fldChar w:fldCharType="end"/>
        </w:r>
      </w:p>
    </w:sdtContent>
  </w:sdt>
  <w:p w14:paraId="7D64A6CA" w14:textId="77777777" w:rsidR="00E34C89" w:rsidRDefault="00E34C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F8C9" w14:textId="77777777" w:rsidR="00C67F5C" w:rsidRDefault="00C67F5C" w:rsidP="002E1338">
      <w:pPr>
        <w:spacing w:after="0" w:line="240" w:lineRule="auto"/>
      </w:pPr>
      <w:r>
        <w:separator/>
      </w:r>
    </w:p>
  </w:footnote>
  <w:footnote w:type="continuationSeparator" w:id="0">
    <w:p w14:paraId="644AD7C8" w14:textId="77777777" w:rsidR="00C67F5C" w:rsidRDefault="00C67F5C" w:rsidP="002E1338">
      <w:pPr>
        <w:spacing w:after="0" w:line="240" w:lineRule="auto"/>
      </w:pPr>
      <w:r>
        <w:continuationSeparator/>
      </w:r>
    </w:p>
  </w:footnote>
  <w:footnote w:id="1">
    <w:p w14:paraId="365102D6" w14:textId="6F719B3E" w:rsidR="005975D1" w:rsidRPr="00E3709E" w:rsidRDefault="005975D1" w:rsidP="00C56A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3709E">
        <w:rPr>
          <w:rStyle w:val="DipnotBavurusu"/>
          <w:rFonts w:asciiTheme="majorHAnsi" w:hAnsiTheme="majorHAnsi" w:cstheme="majorHAnsi"/>
          <w:sz w:val="18"/>
          <w:szCs w:val="18"/>
        </w:rPr>
        <w:footnoteRef/>
      </w:r>
      <w:r w:rsidRPr="00E3709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B53BC8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Title</w:t>
      </w:r>
      <w:proofErr w:type="spellEnd"/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B53BC8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Institution</w:t>
      </w:r>
      <w:proofErr w:type="spellEnd"/>
      <w:r w:rsidR="004A00A3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B53BC8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Country</w:t>
      </w:r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gramStart"/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mail</w:t>
      </w:r>
      <w:proofErr w:type="gramEnd"/>
      <w:r w:rsidR="004A00A3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4A00A3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Orcid</w:t>
      </w:r>
      <w:proofErr w:type="spellEnd"/>
      <w:r w:rsidR="004A00A3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="00C56A79" w:rsidRPr="00E3709E">
        <w:rPr>
          <w:rFonts w:asciiTheme="majorHAnsi" w:hAnsiTheme="majorHAnsi" w:cstheme="majorHAnsi"/>
        </w:rPr>
        <w:t xml:space="preserve"> </w:t>
      </w:r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0000-0000</w:t>
      </w:r>
      <w:r w:rsidR="00C56A79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0000</w:t>
      </w:r>
      <w:r w:rsidR="00C56A79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-</w:t>
      </w:r>
      <w:r w:rsidR="00C94A04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0000</w:t>
      </w:r>
    </w:p>
    <w:p w14:paraId="19F505BD" w14:textId="44051CED" w:rsidR="005E154C" w:rsidRDefault="005E154C" w:rsidP="005E154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3709E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2</w:t>
      </w:r>
      <w:r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Title</w:t>
      </w:r>
      <w:proofErr w:type="spellEnd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Institution</w:t>
      </w:r>
      <w:proofErr w:type="spellEnd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Country, </w:t>
      </w:r>
      <w:proofErr w:type="gramStart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mail</w:t>
      </w:r>
      <w:proofErr w:type="gramEnd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Orcid</w:t>
      </w:r>
      <w:proofErr w:type="spellEnd"/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="00B94435" w:rsidRPr="00E3709E">
        <w:rPr>
          <w:rFonts w:asciiTheme="majorHAnsi" w:hAnsiTheme="majorHAnsi" w:cstheme="majorHAnsi"/>
        </w:rPr>
        <w:t xml:space="preserve"> </w:t>
      </w:r>
      <w:r w:rsidR="00B94435" w:rsidRPr="00E3709E">
        <w:rPr>
          <w:rFonts w:asciiTheme="majorHAnsi" w:hAnsiTheme="majorHAnsi" w:cstheme="majorHAnsi"/>
          <w:color w:val="000000" w:themeColor="text1"/>
          <w:sz w:val="18"/>
          <w:szCs w:val="18"/>
        </w:rPr>
        <w:t>0000-0000-0000-0000</w:t>
      </w:r>
    </w:p>
    <w:p w14:paraId="19D2F685" w14:textId="77777777" w:rsidR="00E3709E" w:rsidRPr="005E154C" w:rsidRDefault="00E3709E" w:rsidP="005E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C6F8" w14:textId="0E9D30F6" w:rsidR="005975D1" w:rsidRDefault="00073809" w:rsidP="000C1636">
    <w:pPr>
      <w:pStyle w:val="stBilgi"/>
      <w:ind w:left="-1134"/>
    </w:pPr>
    <w:r>
      <w:rPr>
        <w:noProof/>
        <w:lang w:eastAsia="tr-TR"/>
      </w:rPr>
      <w:drawing>
        <wp:inline distT="0" distB="0" distL="0" distR="0" wp14:anchorId="3F6C117A" wp14:editId="29FB66F0">
          <wp:extent cx="1708030" cy="745687"/>
          <wp:effectExtent l="0" t="0" r="0" b="3810"/>
          <wp:docPr id="423719195" name="Resim 6" descr="logo, grafik, yazı tipi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19195" name="Resim 6" descr="logo, grafik, yazı tipi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9" t="26753" r="11412" b="39674"/>
                  <a:stretch/>
                </pic:blipFill>
                <pic:spPr bwMode="auto">
                  <a:xfrm>
                    <a:off x="0" y="0"/>
                    <a:ext cx="1778393" cy="7764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4435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B3497" wp14:editId="11490883">
              <wp:simplePos x="0" y="0"/>
              <wp:positionH relativeFrom="column">
                <wp:posOffset>-710718</wp:posOffset>
              </wp:positionH>
              <wp:positionV relativeFrom="paragraph">
                <wp:posOffset>-5077</wp:posOffset>
              </wp:positionV>
              <wp:extent cx="7349626" cy="1063309"/>
              <wp:effectExtent l="0" t="0" r="3810" b="3810"/>
              <wp:wrapNone/>
              <wp:docPr id="64453340" name="Gr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9626" cy="1063309"/>
                        <a:chOff x="17184" y="87549"/>
                        <a:chExt cx="7349626" cy="1063309"/>
                      </a:xfrm>
                    </wpg:grpSpPr>
                    <wps:wsp>
                      <wps:cNvPr id="50782909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7184" y="976233"/>
                          <a:ext cx="1925955" cy="1746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72775" w14:textId="52B7C0ED" w:rsidR="00B94435" w:rsidRPr="000C1636" w:rsidRDefault="00B94435" w:rsidP="000C1636">
                            <w:pPr>
                              <w:spacing w:after="0"/>
                              <w:rPr>
                                <w:rFonts w:ascii="Grandview Display" w:hAnsi="Grandview Display" w:cstheme="majorHAnsi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4435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0C1636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B94435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</w:t>
                            </w:r>
                            <w:r w:rsidR="000C1636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 May </w:t>
                            </w:r>
                            <w:r w:rsidRPr="00B94435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0C1636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 </w:t>
                            </w:r>
                            <w:r w:rsidRPr="00B94435">
                              <w:rPr>
                                <w:rFonts w:ascii="Grandview Display" w:hAnsi="Grandview Display" w:cstheme="majorHAnsi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Antalya, Turkey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000709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2723745" y="87549"/>
                          <a:ext cx="4643065" cy="731520"/>
                        </a:xfrm>
                        <a:prstGeom prst="rect">
                          <a:avLst/>
                        </a:prstGeom>
                        <a:solidFill>
                          <a:srgbClr val="118D9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1A9F6" w14:textId="77777777" w:rsidR="00B94435" w:rsidRPr="000C1636" w:rsidRDefault="00B94435" w:rsidP="00B94435">
                            <w:pPr>
                              <w:spacing w:before="360" w:after="0"/>
                              <w:jc w:val="center"/>
                              <w:rPr>
                                <w:rFonts w:ascii="Grandview Display" w:hAnsi="Grandview Display" w:cstheme="minorHAnsi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1636">
                              <w:rPr>
                                <w:rFonts w:ascii="Grandview Display" w:hAnsi="Grandview Display" w:cstheme="minorHAnsi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Communication, Media &amp; Innovation Research Conference</w:t>
                            </w:r>
                          </w:p>
                          <w:p w14:paraId="30124950" w14:textId="00A9F9CA" w:rsidR="00B94435" w:rsidRPr="000C1636" w:rsidRDefault="00B94435" w:rsidP="00B94435">
                            <w:pPr>
                              <w:spacing w:before="120"/>
                              <w:jc w:val="center"/>
                              <w:rPr>
                                <w:rFonts w:ascii="Grandview Display" w:hAnsi="Grandview Display" w:cstheme="minorHAnsi"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1636">
                              <w:rPr>
                                <w:rFonts w:ascii="Grandview Display" w:hAnsi="Grandview Display" w:cstheme="minorHAnsi"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PROCEEDING OF COMMUNICATION, MEDIA, INNOVATION STUDIES CONFERENCES</w:t>
                            </w:r>
                            <w:r w:rsidRPr="000C1636">
                              <w:rPr>
                                <w:rFonts w:ascii="Grandview Display" w:hAnsi="Grandview Display" w:cstheme="majorHAnsi"/>
                                <w:color w:val="FFFFFF" w:themeColor="background1"/>
                                <w:sz w:val="15"/>
                                <w:szCs w:val="15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</w:t>
                            </w:r>
                          </w:p>
                          <w:p w14:paraId="48936125" w14:textId="77777777" w:rsidR="00B94435" w:rsidRPr="000C1636" w:rsidRDefault="00B94435" w:rsidP="00B94435">
                            <w:pPr>
                              <w:spacing w:before="10"/>
                              <w:jc w:val="center"/>
                              <w:rPr>
                                <w:rFonts w:ascii="Californian FB" w:hAnsi="Californian FB"/>
                                <w:color w:val="FFFFFF" w:themeColor="background1"/>
                                <w:sz w:val="16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1636">
                              <w:rPr>
                                <w:rFonts w:ascii="Californian FB" w:hAnsi="Californian FB"/>
                                <w:color w:val="FFFFFF" w:themeColor="background1"/>
                                <w:sz w:val="16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FB3497" id="Grup 14" o:spid="_x0000_s1026" style="position:absolute;left:0;text-align:left;margin-left:-55.95pt;margin-top:-.4pt;width:578.7pt;height:83.75pt;z-index:251659264;mso-width-relative:margin;mso-height-relative:margin" coordorigin="171,875" coordsize="73496,10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171;top:9762;width:19260;height:1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" filled="f" stroked="f" strokeweight=".25pt">
                <v:textbox inset="0,0,0,0">
                  <w:txbxContent>
                    <w:p w14:paraId="78372775" w14:textId="52B7C0ED" w:rsidR="00B94435" w:rsidRPr="000C1636" w:rsidRDefault="00B94435" w:rsidP="000C1636">
                      <w:pPr>
                        <w:spacing w:after="0"/>
                        <w:rPr>
                          <w:rFonts w:ascii="Grandview Display" w:hAnsi="Grandview Display" w:cstheme="majorHAnsi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4435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0C1636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B94435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-1</w:t>
                      </w:r>
                      <w:r w:rsidR="000C1636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 May </w:t>
                      </w:r>
                      <w:r w:rsidRPr="00B94435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0C1636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 </w:t>
                      </w:r>
                      <w:r w:rsidRPr="00B94435">
                        <w:rPr>
                          <w:rFonts w:ascii="Grandview Display" w:hAnsi="Grandview Display" w:cstheme="majorHAnsi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Antalya, Turkey</w:t>
                      </w:r>
                    </w:p>
                  </w:txbxContent>
                </v:textbox>
              </v:shape>
              <v:shape id="Text Box 19" o:spid="_x0000_s1028" type="#_x0000_t202" style="position:absolute;left:27237;top:875;width:46431;height:7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" fillcolor="#118d9f" stroked="f" strokeweight=".25pt">
                <v:textbox inset="0,0,0,0">
                  <w:txbxContent>
                    <w:p w14:paraId="76F1A9F6" w14:textId="77777777" w:rsidR="00B94435" w:rsidRPr="000C1636" w:rsidRDefault="00B94435" w:rsidP="00B94435">
                      <w:pPr>
                        <w:spacing w:before="360" w:after="0"/>
                        <w:jc w:val="center"/>
                        <w:rPr>
                          <w:rFonts w:ascii="Grandview Display" w:hAnsi="Grandview Display" w:cstheme="minorHAnsi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1636">
                        <w:rPr>
                          <w:rFonts w:ascii="Grandview Display" w:hAnsi="Grandview Display" w:cstheme="minorHAnsi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Communication, Media &amp; Innovation Research Conference</w:t>
                      </w:r>
                    </w:p>
                    <w:p w14:paraId="30124950" w14:textId="00A9F9CA" w:rsidR="00B94435" w:rsidRPr="000C1636" w:rsidRDefault="00B94435" w:rsidP="00B94435">
                      <w:pPr>
                        <w:spacing w:before="120"/>
                        <w:jc w:val="center"/>
                        <w:rPr>
                          <w:rFonts w:ascii="Grandview Display" w:hAnsi="Grandview Display" w:cstheme="minorHAnsi"/>
                          <w:bCs/>
                          <w:color w:val="FFFFFF" w:themeColor="background1"/>
                          <w:sz w:val="15"/>
                          <w:szCs w:val="15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1636">
                        <w:rPr>
                          <w:rFonts w:ascii="Grandview Display" w:hAnsi="Grandview Display" w:cstheme="minorHAnsi"/>
                          <w:bCs/>
                          <w:color w:val="FFFFFF" w:themeColor="background1"/>
                          <w:sz w:val="15"/>
                          <w:szCs w:val="15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PROCEEDING OF COMMUNICATION, MEDIA, INNOVATION STUDIES CONFERENCES</w:t>
                      </w:r>
                      <w:r w:rsidRPr="000C1636">
                        <w:rPr>
                          <w:rFonts w:ascii="Grandview Display" w:hAnsi="Grandview Display" w:cstheme="majorHAnsi"/>
                          <w:color w:val="FFFFFF" w:themeColor="background1"/>
                          <w:sz w:val="15"/>
                          <w:szCs w:val="15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</w:t>
                      </w:r>
                    </w:p>
                    <w:p w14:paraId="48936125" w14:textId="77777777" w:rsidR="00B94435" w:rsidRPr="000C1636" w:rsidRDefault="00B94435" w:rsidP="00B94435">
                      <w:pPr>
                        <w:spacing w:before="10"/>
                        <w:jc w:val="center"/>
                        <w:rPr>
                          <w:rFonts w:ascii="Californian FB" w:hAnsi="Californian FB"/>
                          <w:color w:val="FFFFFF" w:themeColor="background1"/>
                          <w:sz w:val="16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1636">
                        <w:rPr>
                          <w:rFonts w:ascii="Californian FB" w:hAnsi="Californian FB"/>
                          <w:color w:val="FFFFFF" w:themeColor="background1"/>
                          <w:sz w:val="16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41E2"/>
    <w:multiLevelType w:val="hybridMultilevel"/>
    <w:tmpl w:val="62A01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A49"/>
    <w:multiLevelType w:val="hybridMultilevel"/>
    <w:tmpl w:val="25B052E4"/>
    <w:lvl w:ilvl="0" w:tplc="AF4C7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1D0"/>
    <w:multiLevelType w:val="hybridMultilevel"/>
    <w:tmpl w:val="980CA424"/>
    <w:lvl w:ilvl="0" w:tplc="8788DE2A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16F6"/>
    <w:multiLevelType w:val="hybridMultilevel"/>
    <w:tmpl w:val="27D69A8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B56C1A"/>
    <w:multiLevelType w:val="hybridMultilevel"/>
    <w:tmpl w:val="2FCE5C6E"/>
    <w:lvl w:ilvl="0" w:tplc="8788DE2A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C42C8"/>
    <w:multiLevelType w:val="hybridMultilevel"/>
    <w:tmpl w:val="BB74F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5221"/>
    <w:multiLevelType w:val="hybridMultilevel"/>
    <w:tmpl w:val="FBA24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13334">
    <w:abstractNumId w:val="1"/>
  </w:num>
  <w:num w:numId="2" w16cid:durableId="2041280808">
    <w:abstractNumId w:val="5"/>
  </w:num>
  <w:num w:numId="3" w16cid:durableId="1336347613">
    <w:abstractNumId w:val="0"/>
  </w:num>
  <w:num w:numId="4" w16cid:durableId="799347469">
    <w:abstractNumId w:val="3"/>
  </w:num>
  <w:num w:numId="5" w16cid:durableId="1813793843">
    <w:abstractNumId w:val="6"/>
  </w:num>
  <w:num w:numId="6" w16cid:durableId="961305033">
    <w:abstractNumId w:val="2"/>
  </w:num>
  <w:num w:numId="7" w16cid:durableId="1840077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BB"/>
    <w:rsid w:val="00004A73"/>
    <w:rsid w:val="00014111"/>
    <w:rsid w:val="00027540"/>
    <w:rsid w:val="00044C6D"/>
    <w:rsid w:val="0006236A"/>
    <w:rsid w:val="000663ED"/>
    <w:rsid w:val="00067691"/>
    <w:rsid w:val="0007364C"/>
    <w:rsid w:val="00073809"/>
    <w:rsid w:val="000838C4"/>
    <w:rsid w:val="00086C76"/>
    <w:rsid w:val="00095614"/>
    <w:rsid w:val="0009754E"/>
    <w:rsid w:val="000A5F35"/>
    <w:rsid w:val="000B022A"/>
    <w:rsid w:val="000B3F02"/>
    <w:rsid w:val="000C14AF"/>
    <w:rsid w:val="000C1636"/>
    <w:rsid w:val="000C5CF3"/>
    <w:rsid w:val="000C63D1"/>
    <w:rsid w:val="000D2027"/>
    <w:rsid w:val="00101EF1"/>
    <w:rsid w:val="00115E5A"/>
    <w:rsid w:val="0012073C"/>
    <w:rsid w:val="00131C89"/>
    <w:rsid w:val="00161EE2"/>
    <w:rsid w:val="00162240"/>
    <w:rsid w:val="001712A0"/>
    <w:rsid w:val="00177168"/>
    <w:rsid w:val="001773A1"/>
    <w:rsid w:val="00182746"/>
    <w:rsid w:val="00183CBC"/>
    <w:rsid w:val="001952A5"/>
    <w:rsid w:val="001E768E"/>
    <w:rsid w:val="002071FC"/>
    <w:rsid w:val="00207ACE"/>
    <w:rsid w:val="0021329C"/>
    <w:rsid w:val="00267A9F"/>
    <w:rsid w:val="002853E0"/>
    <w:rsid w:val="00287FE1"/>
    <w:rsid w:val="00292661"/>
    <w:rsid w:val="002A2519"/>
    <w:rsid w:val="002B3C78"/>
    <w:rsid w:val="002D58C7"/>
    <w:rsid w:val="002E1338"/>
    <w:rsid w:val="002E184C"/>
    <w:rsid w:val="002E5C19"/>
    <w:rsid w:val="002F0A1C"/>
    <w:rsid w:val="002F62FE"/>
    <w:rsid w:val="00321BD1"/>
    <w:rsid w:val="003552A4"/>
    <w:rsid w:val="0036776A"/>
    <w:rsid w:val="003706EC"/>
    <w:rsid w:val="003714B6"/>
    <w:rsid w:val="0037206D"/>
    <w:rsid w:val="0037408A"/>
    <w:rsid w:val="00374674"/>
    <w:rsid w:val="00376CC0"/>
    <w:rsid w:val="003777A0"/>
    <w:rsid w:val="003911E3"/>
    <w:rsid w:val="0039153F"/>
    <w:rsid w:val="00394750"/>
    <w:rsid w:val="003B3914"/>
    <w:rsid w:val="003B5F96"/>
    <w:rsid w:val="003B6B2A"/>
    <w:rsid w:val="003C63F2"/>
    <w:rsid w:val="003C6F56"/>
    <w:rsid w:val="003D2C36"/>
    <w:rsid w:val="003D5656"/>
    <w:rsid w:val="003F099C"/>
    <w:rsid w:val="003F7DC5"/>
    <w:rsid w:val="00407583"/>
    <w:rsid w:val="0041515F"/>
    <w:rsid w:val="00426282"/>
    <w:rsid w:val="0043190F"/>
    <w:rsid w:val="00432606"/>
    <w:rsid w:val="00437764"/>
    <w:rsid w:val="00446943"/>
    <w:rsid w:val="004531A0"/>
    <w:rsid w:val="004714EC"/>
    <w:rsid w:val="00486962"/>
    <w:rsid w:val="00491123"/>
    <w:rsid w:val="00492215"/>
    <w:rsid w:val="004A00A3"/>
    <w:rsid w:val="004A3CBB"/>
    <w:rsid w:val="004A3E96"/>
    <w:rsid w:val="004A791E"/>
    <w:rsid w:val="004B4937"/>
    <w:rsid w:val="004C66E2"/>
    <w:rsid w:val="004C71C0"/>
    <w:rsid w:val="004E7F74"/>
    <w:rsid w:val="004F7DF0"/>
    <w:rsid w:val="005039A8"/>
    <w:rsid w:val="00515188"/>
    <w:rsid w:val="0052740F"/>
    <w:rsid w:val="00530A94"/>
    <w:rsid w:val="00537990"/>
    <w:rsid w:val="005414CD"/>
    <w:rsid w:val="00542588"/>
    <w:rsid w:val="00550E7B"/>
    <w:rsid w:val="00573053"/>
    <w:rsid w:val="00573BE5"/>
    <w:rsid w:val="00584832"/>
    <w:rsid w:val="005975D1"/>
    <w:rsid w:val="005A460C"/>
    <w:rsid w:val="005B2334"/>
    <w:rsid w:val="005B4507"/>
    <w:rsid w:val="005C7934"/>
    <w:rsid w:val="005D1096"/>
    <w:rsid w:val="005D1633"/>
    <w:rsid w:val="005E154C"/>
    <w:rsid w:val="005E4B6A"/>
    <w:rsid w:val="00605DB2"/>
    <w:rsid w:val="00606D4A"/>
    <w:rsid w:val="006074CC"/>
    <w:rsid w:val="00607C4C"/>
    <w:rsid w:val="00613347"/>
    <w:rsid w:val="00615A9F"/>
    <w:rsid w:val="00624AFC"/>
    <w:rsid w:val="00636095"/>
    <w:rsid w:val="00642956"/>
    <w:rsid w:val="00645380"/>
    <w:rsid w:val="00652FF5"/>
    <w:rsid w:val="006557B3"/>
    <w:rsid w:val="00656703"/>
    <w:rsid w:val="0067352B"/>
    <w:rsid w:val="006752B6"/>
    <w:rsid w:val="00675323"/>
    <w:rsid w:val="00675D6F"/>
    <w:rsid w:val="00676753"/>
    <w:rsid w:val="00680D9D"/>
    <w:rsid w:val="00682637"/>
    <w:rsid w:val="006855D5"/>
    <w:rsid w:val="00696A2B"/>
    <w:rsid w:val="006A6B26"/>
    <w:rsid w:val="006C59CE"/>
    <w:rsid w:val="006C647E"/>
    <w:rsid w:val="006C7E26"/>
    <w:rsid w:val="006E366A"/>
    <w:rsid w:val="006F51B0"/>
    <w:rsid w:val="00705698"/>
    <w:rsid w:val="00754AD4"/>
    <w:rsid w:val="0075580B"/>
    <w:rsid w:val="007663E5"/>
    <w:rsid w:val="00786328"/>
    <w:rsid w:val="00793C08"/>
    <w:rsid w:val="00797459"/>
    <w:rsid w:val="007A5FBA"/>
    <w:rsid w:val="007B1BEA"/>
    <w:rsid w:val="007B4134"/>
    <w:rsid w:val="007B79F4"/>
    <w:rsid w:val="007C1FA2"/>
    <w:rsid w:val="007C3C2E"/>
    <w:rsid w:val="007C489D"/>
    <w:rsid w:val="007D4335"/>
    <w:rsid w:val="007E3103"/>
    <w:rsid w:val="007E6CBC"/>
    <w:rsid w:val="007F4C13"/>
    <w:rsid w:val="00811CB3"/>
    <w:rsid w:val="008139AE"/>
    <w:rsid w:val="0082207C"/>
    <w:rsid w:val="00822A3D"/>
    <w:rsid w:val="00826767"/>
    <w:rsid w:val="008449F1"/>
    <w:rsid w:val="00845109"/>
    <w:rsid w:val="00876F65"/>
    <w:rsid w:val="00881AD0"/>
    <w:rsid w:val="00892FF5"/>
    <w:rsid w:val="008A59A2"/>
    <w:rsid w:val="008B0C43"/>
    <w:rsid w:val="008B6B57"/>
    <w:rsid w:val="008C7EB1"/>
    <w:rsid w:val="008D5BFE"/>
    <w:rsid w:val="008E25C3"/>
    <w:rsid w:val="008E5C03"/>
    <w:rsid w:val="00933A1F"/>
    <w:rsid w:val="0094623F"/>
    <w:rsid w:val="00963D30"/>
    <w:rsid w:val="0097090E"/>
    <w:rsid w:val="00976EA7"/>
    <w:rsid w:val="00991ABC"/>
    <w:rsid w:val="009921E8"/>
    <w:rsid w:val="009926DD"/>
    <w:rsid w:val="009A0569"/>
    <w:rsid w:val="009A3912"/>
    <w:rsid w:val="009A5465"/>
    <w:rsid w:val="009A54B6"/>
    <w:rsid w:val="009A70E2"/>
    <w:rsid w:val="009B6552"/>
    <w:rsid w:val="009C21D4"/>
    <w:rsid w:val="009C4952"/>
    <w:rsid w:val="009F186F"/>
    <w:rsid w:val="00A004AA"/>
    <w:rsid w:val="00A074A3"/>
    <w:rsid w:val="00A07CDC"/>
    <w:rsid w:val="00A108A5"/>
    <w:rsid w:val="00A145B9"/>
    <w:rsid w:val="00A170C4"/>
    <w:rsid w:val="00A2325A"/>
    <w:rsid w:val="00A23561"/>
    <w:rsid w:val="00A33CEC"/>
    <w:rsid w:val="00A37686"/>
    <w:rsid w:val="00A426C1"/>
    <w:rsid w:val="00A47CF6"/>
    <w:rsid w:val="00A52B68"/>
    <w:rsid w:val="00A5779C"/>
    <w:rsid w:val="00A62DCA"/>
    <w:rsid w:val="00A62FF4"/>
    <w:rsid w:val="00A872B4"/>
    <w:rsid w:val="00A94F66"/>
    <w:rsid w:val="00AA7365"/>
    <w:rsid w:val="00AB06E0"/>
    <w:rsid w:val="00AC3EED"/>
    <w:rsid w:val="00AC74CE"/>
    <w:rsid w:val="00AE224D"/>
    <w:rsid w:val="00AF2DCA"/>
    <w:rsid w:val="00AF2F4B"/>
    <w:rsid w:val="00B10F49"/>
    <w:rsid w:val="00B132C0"/>
    <w:rsid w:val="00B20CCE"/>
    <w:rsid w:val="00B22BDA"/>
    <w:rsid w:val="00B2540F"/>
    <w:rsid w:val="00B30D62"/>
    <w:rsid w:val="00B32605"/>
    <w:rsid w:val="00B32F71"/>
    <w:rsid w:val="00B36462"/>
    <w:rsid w:val="00B44B99"/>
    <w:rsid w:val="00B53BC8"/>
    <w:rsid w:val="00B62E46"/>
    <w:rsid w:val="00B778BB"/>
    <w:rsid w:val="00B852B1"/>
    <w:rsid w:val="00B92E9A"/>
    <w:rsid w:val="00B93766"/>
    <w:rsid w:val="00B94435"/>
    <w:rsid w:val="00BA3B99"/>
    <w:rsid w:val="00BB148C"/>
    <w:rsid w:val="00BB7C98"/>
    <w:rsid w:val="00BC7810"/>
    <w:rsid w:val="00BD2D1C"/>
    <w:rsid w:val="00BE683A"/>
    <w:rsid w:val="00C02992"/>
    <w:rsid w:val="00C038EE"/>
    <w:rsid w:val="00C130B3"/>
    <w:rsid w:val="00C254DE"/>
    <w:rsid w:val="00C26AE9"/>
    <w:rsid w:val="00C46DBB"/>
    <w:rsid w:val="00C554F7"/>
    <w:rsid w:val="00C56A79"/>
    <w:rsid w:val="00C60536"/>
    <w:rsid w:val="00C60DBE"/>
    <w:rsid w:val="00C60E48"/>
    <w:rsid w:val="00C61839"/>
    <w:rsid w:val="00C666AA"/>
    <w:rsid w:val="00C67F5C"/>
    <w:rsid w:val="00C70046"/>
    <w:rsid w:val="00C90E5F"/>
    <w:rsid w:val="00C94A04"/>
    <w:rsid w:val="00CA0414"/>
    <w:rsid w:val="00CA29BC"/>
    <w:rsid w:val="00CC1D06"/>
    <w:rsid w:val="00CD0334"/>
    <w:rsid w:val="00CF4963"/>
    <w:rsid w:val="00CF59A0"/>
    <w:rsid w:val="00CF6668"/>
    <w:rsid w:val="00D04828"/>
    <w:rsid w:val="00D175BF"/>
    <w:rsid w:val="00D178C3"/>
    <w:rsid w:val="00D2453F"/>
    <w:rsid w:val="00D24A2F"/>
    <w:rsid w:val="00D4408A"/>
    <w:rsid w:val="00D44624"/>
    <w:rsid w:val="00D4520F"/>
    <w:rsid w:val="00D47206"/>
    <w:rsid w:val="00D479C2"/>
    <w:rsid w:val="00D62696"/>
    <w:rsid w:val="00D629DF"/>
    <w:rsid w:val="00D84FDD"/>
    <w:rsid w:val="00DA3DA1"/>
    <w:rsid w:val="00DC0EAC"/>
    <w:rsid w:val="00DC2C4E"/>
    <w:rsid w:val="00DC4517"/>
    <w:rsid w:val="00DD090F"/>
    <w:rsid w:val="00DD27E9"/>
    <w:rsid w:val="00DE3AEE"/>
    <w:rsid w:val="00DE4482"/>
    <w:rsid w:val="00DF5709"/>
    <w:rsid w:val="00E002F2"/>
    <w:rsid w:val="00E045A3"/>
    <w:rsid w:val="00E12DC4"/>
    <w:rsid w:val="00E1767C"/>
    <w:rsid w:val="00E22F75"/>
    <w:rsid w:val="00E34C89"/>
    <w:rsid w:val="00E3709E"/>
    <w:rsid w:val="00E53BFD"/>
    <w:rsid w:val="00E6591B"/>
    <w:rsid w:val="00E724A0"/>
    <w:rsid w:val="00E817EA"/>
    <w:rsid w:val="00E92285"/>
    <w:rsid w:val="00E962E0"/>
    <w:rsid w:val="00EB66AD"/>
    <w:rsid w:val="00EC0C73"/>
    <w:rsid w:val="00EC4722"/>
    <w:rsid w:val="00EC5434"/>
    <w:rsid w:val="00ED051B"/>
    <w:rsid w:val="00ED28D3"/>
    <w:rsid w:val="00ED67F3"/>
    <w:rsid w:val="00EF0D49"/>
    <w:rsid w:val="00F16F92"/>
    <w:rsid w:val="00F218DE"/>
    <w:rsid w:val="00F25A5D"/>
    <w:rsid w:val="00F25FDC"/>
    <w:rsid w:val="00F2675A"/>
    <w:rsid w:val="00F740C0"/>
    <w:rsid w:val="00F76824"/>
    <w:rsid w:val="00FA381A"/>
    <w:rsid w:val="00FA7313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CE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E13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13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E133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E133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338"/>
  </w:style>
  <w:style w:type="paragraph" w:styleId="AltBilgi">
    <w:name w:val="footer"/>
    <w:basedOn w:val="Normal"/>
    <w:link w:val="AltBilgiChar"/>
    <w:uiPriority w:val="99"/>
    <w:unhideWhenUsed/>
    <w:rsid w:val="002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338"/>
  </w:style>
  <w:style w:type="table" w:styleId="TabloKlavuzu">
    <w:name w:val="Table Grid"/>
    <w:basedOn w:val="NormalTablo"/>
    <w:uiPriority w:val="39"/>
    <w:rsid w:val="008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F7D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7DC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7DC5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83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83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584832"/>
    <w:pPr>
      <w:spacing w:line="240" w:lineRule="auto"/>
      <w:jc w:val="thaiDistribute"/>
    </w:pPr>
    <w:rPr>
      <w:rFonts w:ascii="Calibri" w:hAnsi="Calibri" w:cs="Calibri"/>
      <w:noProof/>
      <w:szCs w:val="28"/>
      <w:lang w:val="en-US" w:bidi="th-TH"/>
    </w:rPr>
  </w:style>
  <w:style w:type="character" w:customStyle="1" w:styleId="EndNoteBibliographyChar">
    <w:name w:val="EndNote Bibliography Char"/>
    <w:basedOn w:val="VarsaylanParagrafYazTipi"/>
    <w:link w:val="EndNoteBibliography"/>
    <w:rsid w:val="00584832"/>
    <w:rPr>
      <w:rFonts w:ascii="Calibri" w:hAnsi="Calibri" w:cs="Calibri"/>
      <w:noProof/>
      <w:szCs w:val="28"/>
      <w:lang w:val="en-US" w:bidi="th-TH"/>
    </w:rPr>
  </w:style>
  <w:style w:type="character" w:styleId="Gl">
    <w:name w:val="Strong"/>
    <w:basedOn w:val="VarsaylanParagrafYazTipi"/>
    <w:uiPriority w:val="22"/>
    <w:qFormat/>
    <w:rsid w:val="003B3914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paragraph" w:customStyle="1" w:styleId="Default">
    <w:name w:val="Default"/>
    <w:rsid w:val="00B62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62E4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2E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2E46"/>
    <w:rPr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067691"/>
  </w:style>
  <w:style w:type="paragraph" w:styleId="NormalWeb">
    <w:name w:val="Normal (Web)"/>
    <w:basedOn w:val="Normal"/>
    <w:uiPriority w:val="99"/>
    <w:unhideWhenUsed/>
    <w:rsid w:val="00131C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31C89"/>
    <w:rPr>
      <w:i/>
      <w:iCs/>
    </w:rPr>
  </w:style>
  <w:style w:type="paragraph" w:styleId="AralkYok">
    <w:name w:val="No Spacing"/>
    <w:uiPriority w:val="1"/>
    <w:qFormat/>
    <w:rsid w:val="00CA29BC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725D-ED6D-4D9B-AFB5-6D5972E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2024-08-30T16:24:00Z</dcterms:created>
  <dcterms:modified xsi:type="dcterms:W3CDTF">2024-11-16T17:35:00Z</dcterms:modified>
</cp:coreProperties>
</file>